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B1" w:rsidRDefault="00B11D98" w:rsidP="00B11D98">
      <w:pPr>
        <w:jc w:val="center"/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CLASSROOM MUSIC LESSON PLAN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  <w:u w:val="single"/>
        </w:rPr>
        <w:t>Teacher’s Name:</w:t>
      </w:r>
      <w:r w:rsidR="00670DA3">
        <w:rPr>
          <w:rFonts w:ascii="Times New Roman" w:hAnsi="Times New Roman" w:cs="Times New Roman"/>
          <w:sz w:val="24"/>
          <w:szCs w:val="56"/>
          <w:u w:val="single"/>
        </w:rPr>
        <w:t xml:space="preserve"> </w:t>
      </w:r>
      <w:r w:rsidR="000220CB">
        <w:rPr>
          <w:rFonts w:ascii="Times New Roman" w:hAnsi="Times New Roman" w:cs="Times New Roman"/>
          <w:sz w:val="24"/>
          <w:szCs w:val="56"/>
          <w:u w:val="single"/>
        </w:rPr>
        <w:t>Daniel</w:t>
      </w:r>
      <w:r w:rsidR="00670DA3">
        <w:rPr>
          <w:rFonts w:ascii="Times New Roman" w:hAnsi="Times New Roman" w:cs="Times New Roman"/>
          <w:sz w:val="24"/>
          <w:szCs w:val="56"/>
          <w:u w:val="single"/>
        </w:rPr>
        <w:t xml:space="preserve"> Abrahams          </w:t>
      </w:r>
      <w:r>
        <w:rPr>
          <w:rFonts w:ascii="Times New Roman" w:hAnsi="Times New Roman" w:cs="Times New Roman"/>
          <w:sz w:val="24"/>
          <w:szCs w:val="56"/>
        </w:rPr>
        <w:t>____________________</w:t>
      </w:r>
      <w:r w:rsidR="00670DA3">
        <w:rPr>
          <w:rFonts w:ascii="Times New Roman" w:hAnsi="Times New Roman" w:cs="Times New Roman"/>
          <w:sz w:val="24"/>
          <w:szCs w:val="56"/>
          <w:u w:val="single"/>
        </w:rPr>
        <w:t xml:space="preserve">Grade Level: </w:t>
      </w:r>
      <w:r w:rsidR="000220CB">
        <w:rPr>
          <w:rFonts w:ascii="Times New Roman" w:hAnsi="Times New Roman" w:cs="Times New Roman"/>
          <w:sz w:val="24"/>
          <w:szCs w:val="56"/>
          <w:u w:val="single"/>
        </w:rPr>
        <w:t>College</w:t>
      </w:r>
      <w:r w:rsidR="00670DA3">
        <w:rPr>
          <w:rFonts w:ascii="Times New Roman" w:hAnsi="Times New Roman" w:cs="Times New Roman"/>
          <w:sz w:val="24"/>
          <w:szCs w:val="56"/>
        </w:rPr>
        <w:t>_</w:t>
      </w:r>
      <w:r>
        <w:rPr>
          <w:rFonts w:ascii="Times New Roman" w:hAnsi="Times New Roman" w:cs="Times New Roman"/>
          <w:sz w:val="24"/>
          <w:szCs w:val="56"/>
        </w:rPr>
        <w:t>________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  <w:u w:val="single"/>
        </w:rPr>
        <w:t>Title of Lesson:</w:t>
      </w:r>
      <w:r w:rsidR="00670DA3">
        <w:rPr>
          <w:rFonts w:ascii="Times New Roman" w:hAnsi="Times New Roman" w:cs="Times New Roman"/>
          <w:sz w:val="24"/>
          <w:szCs w:val="56"/>
          <w:u w:val="single"/>
        </w:rPr>
        <w:t xml:space="preserve"> </w:t>
      </w:r>
      <w:r w:rsidR="000220CB">
        <w:rPr>
          <w:rFonts w:ascii="Times New Roman" w:hAnsi="Times New Roman" w:cs="Times New Roman"/>
          <w:sz w:val="24"/>
          <w:szCs w:val="56"/>
          <w:u w:val="single"/>
        </w:rPr>
        <w:t>Lesson Planning</w:t>
      </w:r>
      <w:r w:rsidR="00670DA3">
        <w:rPr>
          <w:rFonts w:ascii="Times New Roman" w:hAnsi="Times New Roman" w:cs="Times New Roman"/>
          <w:sz w:val="24"/>
          <w:szCs w:val="56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56"/>
        </w:rPr>
        <w:t>________________________________________________________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416484" w:rsidRDefault="00B11D98" w:rsidP="00B11D98">
      <w:pPr>
        <w:jc w:val="center"/>
        <w:rPr>
          <w:rFonts w:ascii="Times New Roman" w:hAnsi="Times New Roman" w:cs="Times New Roman"/>
          <w:b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Learning Goals: What Learners will</w:t>
      </w:r>
    </w:p>
    <w:p w:rsidR="00B11D98" w:rsidRPr="00670DA3" w:rsidRDefault="00B11D98" w:rsidP="00B11D98">
      <w:pPr>
        <w:rPr>
          <w:rFonts w:ascii="Times New Roman" w:hAnsi="Times New Roman" w:cs="Times New Roman"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Be able to do</w:t>
      </w:r>
      <w:r>
        <w:rPr>
          <w:rFonts w:ascii="Times New Roman" w:hAnsi="Times New Roman" w:cs="Times New Roman"/>
          <w:sz w:val="24"/>
          <w:szCs w:val="56"/>
        </w:rPr>
        <w:t xml:space="preserve"> (behavioral):</w:t>
      </w:r>
      <w:r w:rsidR="00670DA3">
        <w:rPr>
          <w:rFonts w:ascii="Times New Roman" w:hAnsi="Times New Roman" w:cs="Times New Roman"/>
          <w:sz w:val="24"/>
          <w:szCs w:val="56"/>
        </w:rPr>
        <w:t xml:space="preserve"> By the end of this lesson, the students in the </w:t>
      </w:r>
      <w:r w:rsidR="000220CB">
        <w:rPr>
          <w:rFonts w:ascii="Times New Roman" w:hAnsi="Times New Roman" w:cs="Times New Roman"/>
          <w:sz w:val="24"/>
          <w:szCs w:val="56"/>
        </w:rPr>
        <w:t xml:space="preserve">instrumental methods </w:t>
      </w:r>
      <w:r w:rsidR="00670DA3">
        <w:rPr>
          <w:rFonts w:ascii="Times New Roman" w:hAnsi="Times New Roman" w:cs="Times New Roman"/>
          <w:sz w:val="24"/>
          <w:szCs w:val="56"/>
        </w:rPr>
        <w:t xml:space="preserve">class will be able to </w:t>
      </w:r>
      <w:r w:rsidR="000220CB">
        <w:rPr>
          <w:rFonts w:ascii="Times New Roman" w:hAnsi="Times New Roman" w:cs="Times New Roman"/>
          <w:b/>
          <w:sz w:val="24"/>
          <w:szCs w:val="56"/>
        </w:rPr>
        <w:t>define</w:t>
      </w:r>
      <w:r w:rsidR="00670DA3">
        <w:rPr>
          <w:rFonts w:ascii="Times New Roman" w:hAnsi="Times New Roman" w:cs="Times New Roman"/>
          <w:sz w:val="24"/>
          <w:szCs w:val="56"/>
        </w:rPr>
        <w:t xml:space="preserve"> the characteristics of </w:t>
      </w:r>
      <w:r w:rsidR="000220CB">
        <w:rPr>
          <w:rFonts w:ascii="Times New Roman" w:hAnsi="Times New Roman" w:cs="Times New Roman"/>
          <w:sz w:val="24"/>
          <w:szCs w:val="56"/>
        </w:rPr>
        <w:t>lesson planning</w:t>
      </w:r>
      <w:r w:rsidR="00670DA3">
        <w:rPr>
          <w:rFonts w:ascii="Times New Roman" w:hAnsi="Times New Roman" w:cs="Times New Roman"/>
          <w:sz w:val="24"/>
          <w:szCs w:val="56"/>
        </w:rPr>
        <w:t xml:space="preserve"> with a success rate of 80%.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670DA3" w:rsidRDefault="00B11D98" w:rsidP="00B11D98">
      <w:pPr>
        <w:rPr>
          <w:rFonts w:ascii="Times New Roman" w:hAnsi="Times New Roman" w:cs="Times New Roman"/>
          <w:i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 xml:space="preserve">Understand </w:t>
      </w:r>
      <w:r>
        <w:rPr>
          <w:rFonts w:ascii="Times New Roman" w:hAnsi="Times New Roman" w:cs="Times New Roman"/>
          <w:sz w:val="24"/>
          <w:szCs w:val="56"/>
        </w:rPr>
        <w:t>(cognitive):</w:t>
      </w:r>
      <w:r w:rsidR="00670DA3">
        <w:rPr>
          <w:rFonts w:ascii="Times New Roman" w:hAnsi="Times New Roman" w:cs="Times New Roman"/>
          <w:sz w:val="24"/>
          <w:szCs w:val="56"/>
        </w:rPr>
        <w:t xml:space="preserve"> Students will be able to </w:t>
      </w:r>
      <w:r w:rsidR="000220CB">
        <w:rPr>
          <w:rFonts w:ascii="Times New Roman" w:hAnsi="Times New Roman" w:cs="Times New Roman"/>
          <w:b/>
          <w:sz w:val="24"/>
          <w:szCs w:val="56"/>
        </w:rPr>
        <w:t>interpret and arrange</w:t>
      </w:r>
      <w:r w:rsidR="00670DA3">
        <w:rPr>
          <w:rFonts w:ascii="Times New Roman" w:hAnsi="Times New Roman" w:cs="Times New Roman"/>
          <w:sz w:val="24"/>
          <w:szCs w:val="56"/>
        </w:rPr>
        <w:t xml:space="preserve"> the </w:t>
      </w:r>
      <w:r w:rsidR="000220CB">
        <w:rPr>
          <w:rFonts w:ascii="Times New Roman" w:hAnsi="Times New Roman" w:cs="Times New Roman"/>
          <w:sz w:val="24"/>
          <w:szCs w:val="56"/>
        </w:rPr>
        <w:t>different parts of the lesson plan</w:t>
      </w:r>
      <w:r w:rsidR="00670DA3">
        <w:rPr>
          <w:rFonts w:ascii="Times New Roman" w:hAnsi="Times New Roman" w:cs="Times New Roman"/>
          <w:i/>
          <w:sz w:val="24"/>
          <w:szCs w:val="56"/>
        </w:rPr>
        <w:t>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670DA3" w:rsidRDefault="00B11D98" w:rsidP="00B11D98">
      <w:pPr>
        <w:rPr>
          <w:rFonts w:ascii="Times New Roman" w:hAnsi="Times New Roman" w:cs="Times New Roman"/>
          <w:i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 xml:space="preserve">Encounter </w:t>
      </w:r>
      <w:r>
        <w:rPr>
          <w:rFonts w:ascii="Times New Roman" w:hAnsi="Times New Roman" w:cs="Times New Roman"/>
          <w:sz w:val="24"/>
          <w:szCs w:val="56"/>
        </w:rPr>
        <w:t>(experiential):</w:t>
      </w:r>
      <w:r w:rsidR="00670DA3">
        <w:rPr>
          <w:rFonts w:ascii="Times New Roman" w:hAnsi="Times New Roman" w:cs="Times New Roman"/>
          <w:sz w:val="24"/>
          <w:szCs w:val="56"/>
        </w:rPr>
        <w:t xml:space="preserve"> Students will </w:t>
      </w:r>
      <w:r w:rsidR="000220CB">
        <w:rPr>
          <w:rFonts w:ascii="Times New Roman" w:hAnsi="Times New Roman" w:cs="Times New Roman"/>
          <w:b/>
          <w:sz w:val="24"/>
          <w:szCs w:val="56"/>
        </w:rPr>
        <w:t xml:space="preserve">create </w:t>
      </w:r>
      <w:r w:rsidR="000220CB">
        <w:rPr>
          <w:rFonts w:ascii="Times New Roman" w:hAnsi="Times New Roman" w:cs="Times New Roman"/>
          <w:sz w:val="24"/>
          <w:szCs w:val="56"/>
        </w:rPr>
        <w:t>a lesson plan.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670DA3" w:rsidRDefault="00B11D98" w:rsidP="00B11D98">
      <w:pPr>
        <w:rPr>
          <w:rFonts w:ascii="Times New Roman" w:hAnsi="Times New Roman" w:cs="Times New Roman"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Construct meaning</w:t>
      </w:r>
      <w:r>
        <w:rPr>
          <w:rFonts w:ascii="Times New Roman" w:hAnsi="Times New Roman" w:cs="Times New Roman"/>
          <w:sz w:val="24"/>
          <w:szCs w:val="56"/>
        </w:rPr>
        <w:t xml:space="preserve"> (constructivist):</w:t>
      </w:r>
      <w:r w:rsidR="00670DA3">
        <w:rPr>
          <w:rFonts w:ascii="Times New Roman" w:hAnsi="Times New Roman" w:cs="Times New Roman"/>
          <w:sz w:val="24"/>
          <w:szCs w:val="56"/>
        </w:rPr>
        <w:t xml:space="preserve"> </w:t>
      </w:r>
      <w:proofErr w:type="gramStart"/>
      <w:r w:rsidR="00670DA3">
        <w:rPr>
          <w:rFonts w:ascii="Times New Roman" w:hAnsi="Times New Roman" w:cs="Times New Roman"/>
          <w:sz w:val="24"/>
          <w:szCs w:val="56"/>
        </w:rPr>
        <w:t>As a result</w:t>
      </w:r>
      <w:proofErr w:type="gramEnd"/>
      <w:r w:rsidR="00670DA3">
        <w:rPr>
          <w:rFonts w:ascii="Times New Roman" w:hAnsi="Times New Roman" w:cs="Times New Roman"/>
          <w:sz w:val="24"/>
          <w:szCs w:val="56"/>
        </w:rPr>
        <w:t xml:space="preserve"> of this lesson, students will </w:t>
      </w:r>
      <w:r w:rsidR="00670DA3">
        <w:rPr>
          <w:rFonts w:ascii="Times New Roman" w:hAnsi="Times New Roman" w:cs="Times New Roman"/>
          <w:b/>
          <w:sz w:val="24"/>
          <w:szCs w:val="56"/>
        </w:rPr>
        <w:t>realize</w:t>
      </w:r>
      <w:r w:rsidR="00670DA3">
        <w:rPr>
          <w:rFonts w:ascii="Times New Roman" w:hAnsi="Times New Roman" w:cs="Times New Roman"/>
          <w:sz w:val="24"/>
          <w:szCs w:val="56"/>
        </w:rPr>
        <w:t xml:space="preserve"> that </w:t>
      </w:r>
      <w:r w:rsidR="000220CB">
        <w:rPr>
          <w:rFonts w:ascii="Times New Roman" w:hAnsi="Times New Roman" w:cs="Times New Roman"/>
          <w:sz w:val="24"/>
          <w:szCs w:val="56"/>
        </w:rPr>
        <w:t>lesson planning is fundamental to good teaching</w:t>
      </w:r>
      <w:r w:rsidR="00670DA3">
        <w:rPr>
          <w:rFonts w:ascii="Times New Roman" w:hAnsi="Times New Roman" w:cs="Times New Roman"/>
          <w:sz w:val="24"/>
          <w:szCs w:val="56"/>
        </w:rPr>
        <w:t xml:space="preserve">. This enables students to </w:t>
      </w:r>
      <w:r w:rsidR="00670DA3">
        <w:rPr>
          <w:rFonts w:ascii="Times New Roman" w:hAnsi="Times New Roman" w:cs="Times New Roman"/>
          <w:b/>
          <w:sz w:val="24"/>
          <w:szCs w:val="56"/>
        </w:rPr>
        <w:t>perceive</w:t>
      </w:r>
      <w:r w:rsidR="00670DA3">
        <w:rPr>
          <w:rFonts w:ascii="Times New Roman" w:hAnsi="Times New Roman" w:cs="Times New Roman"/>
          <w:sz w:val="24"/>
          <w:szCs w:val="56"/>
        </w:rPr>
        <w:t xml:space="preserve"> and </w:t>
      </w:r>
      <w:r w:rsidR="00670DA3">
        <w:rPr>
          <w:rFonts w:ascii="Times New Roman" w:hAnsi="Times New Roman" w:cs="Times New Roman"/>
          <w:b/>
          <w:sz w:val="24"/>
          <w:szCs w:val="56"/>
        </w:rPr>
        <w:t>appreciate</w:t>
      </w:r>
      <w:r w:rsidR="00670DA3">
        <w:rPr>
          <w:rFonts w:ascii="Times New Roman" w:hAnsi="Times New Roman" w:cs="Times New Roman"/>
          <w:sz w:val="24"/>
          <w:szCs w:val="56"/>
        </w:rPr>
        <w:t xml:space="preserve"> </w:t>
      </w:r>
      <w:r w:rsidR="000220CB">
        <w:rPr>
          <w:rFonts w:ascii="Times New Roman" w:hAnsi="Times New Roman" w:cs="Times New Roman"/>
          <w:sz w:val="24"/>
          <w:szCs w:val="56"/>
        </w:rPr>
        <w:t>the varied ways teachers write and apply lesson plans</w:t>
      </w:r>
      <w:r w:rsidR="00670DA3">
        <w:rPr>
          <w:rFonts w:ascii="Times New Roman" w:hAnsi="Times New Roman" w:cs="Times New Roman"/>
          <w:sz w:val="24"/>
          <w:szCs w:val="56"/>
        </w:rPr>
        <w:t xml:space="preserve"> with a changed point of view.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416484" w:rsidRDefault="00B11D98" w:rsidP="00B11D98">
      <w:pPr>
        <w:jc w:val="center"/>
        <w:rPr>
          <w:rFonts w:ascii="Times New Roman" w:hAnsi="Times New Roman" w:cs="Times New Roman"/>
          <w:b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Focusing Question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In what ways will students (complete the sentence</w:t>
      </w:r>
      <w:r>
        <w:rPr>
          <w:rFonts w:ascii="Times New Roman" w:hAnsi="Times New Roman" w:cs="Times New Roman"/>
          <w:sz w:val="24"/>
          <w:szCs w:val="56"/>
        </w:rPr>
        <w:t>):</w:t>
      </w:r>
      <w:r w:rsidR="00670DA3">
        <w:rPr>
          <w:rFonts w:ascii="Times New Roman" w:hAnsi="Times New Roman" w:cs="Times New Roman"/>
          <w:sz w:val="24"/>
          <w:szCs w:val="56"/>
        </w:rPr>
        <w:t xml:space="preserve"> connect what they know and understand about </w:t>
      </w:r>
      <w:r w:rsidR="000220CB">
        <w:rPr>
          <w:rFonts w:ascii="Times New Roman" w:hAnsi="Times New Roman" w:cs="Times New Roman"/>
          <w:sz w:val="24"/>
          <w:szCs w:val="56"/>
        </w:rPr>
        <w:t>lesson plans</w:t>
      </w:r>
      <w:r w:rsidR="00670DA3">
        <w:rPr>
          <w:rFonts w:ascii="Times New Roman" w:hAnsi="Times New Roman" w:cs="Times New Roman"/>
          <w:sz w:val="24"/>
          <w:szCs w:val="56"/>
        </w:rPr>
        <w:t xml:space="preserve"> and understanding </w:t>
      </w:r>
      <w:r w:rsidR="000220CB">
        <w:rPr>
          <w:rFonts w:ascii="Times New Roman" w:hAnsi="Times New Roman" w:cs="Times New Roman"/>
          <w:sz w:val="24"/>
          <w:szCs w:val="56"/>
        </w:rPr>
        <w:t>the process for writing effective plans</w:t>
      </w:r>
      <w:r w:rsidR="00670DA3">
        <w:rPr>
          <w:rFonts w:ascii="Times New Roman" w:hAnsi="Times New Roman" w:cs="Times New Roman"/>
          <w:sz w:val="24"/>
          <w:szCs w:val="56"/>
        </w:rPr>
        <w:t>?</w:t>
      </w:r>
    </w:p>
    <w:p w:rsidR="00B11D98" w:rsidRPr="00416484" w:rsidRDefault="00B11D98" w:rsidP="00B11D98">
      <w:pPr>
        <w:jc w:val="center"/>
        <w:rPr>
          <w:rFonts w:ascii="Times New Roman" w:hAnsi="Times New Roman" w:cs="Times New Roman"/>
          <w:b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Materials</w:t>
      </w:r>
    </w:p>
    <w:p w:rsidR="00670DA3" w:rsidRDefault="000220CB" w:rsidP="00670DA3">
      <w:pPr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</w:rPr>
        <w:t>Lesson Plan format</w:t>
      </w:r>
    </w:p>
    <w:p w:rsidR="00B11D98" w:rsidRPr="00416484" w:rsidRDefault="00B11D98" w:rsidP="00B11D98">
      <w:pPr>
        <w:jc w:val="center"/>
        <w:rPr>
          <w:rFonts w:ascii="Times New Roman" w:hAnsi="Times New Roman" w:cs="Times New Roman"/>
          <w:b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Assessment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Formative</w:t>
      </w:r>
      <w:r w:rsidR="00670DA3" w:rsidRPr="00416484">
        <w:rPr>
          <w:rFonts w:ascii="Times New Roman" w:hAnsi="Times New Roman" w:cs="Times New Roman"/>
          <w:b/>
          <w:sz w:val="24"/>
          <w:szCs w:val="56"/>
        </w:rPr>
        <w:t>:</w:t>
      </w:r>
      <w:r w:rsidR="00670DA3">
        <w:rPr>
          <w:rFonts w:ascii="Times New Roman" w:hAnsi="Times New Roman" w:cs="Times New Roman"/>
          <w:sz w:val="24"/>
          <w:szCs w:val="56"/>
        </w:rPr>
        <w:t xml:space="preserve"> Teacher monitors the quality of discussion and observes throughout the process of students creating their </w:t>
      </w:r>
      <w:r w:rsidR="000220CB">
        <w:rPr>
          <w:rFonts w:ascii="Times New Roman" w:hAnsi="Times New Roman" w:cs="Times New Roman"/>
          <w:sz w:val="24"/>
          <w:szCs w:val="56"/>
        </w:rPr>
        <w:t>lesson plans</w:t>
      </w:r>
      <w:r w:rsidR="00670DA3">
        <w:rPr>
          <w:rFonts w:ascii="Times New Roman" w:hAnsi="Times New Roman" w:cs="Times New Roman"/>
          <w:sz w:val="24"/>
          <w:szCs w:val="56"/>
        </w:rPr>
        <w:t>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Summative</w:t>
      </w:r>
      <w:r w:rsidR="00670DA3" w:rsidRPr="00416484">
        <w:rPr>
          <w:rFonts w:ascii="Times New Roman" w:hAnsi="Times New Roman" w:cs="Times New Roman"/>
          <w:b/>
          <w:sz w:val="24"/>
          <w:szCs w:val="56"/>
        </w:rPr>
        <w:t>:</w:t>
      </w:r>
      <w:r w:rsidR="00670DA3">
        <w:rPr>
          <w:rFonts w:ascii="Times New Roman" w:hAnsi="Times New Roman" w:cs="Times New Roman"/>
          <w:sz w:val="24"/>
          <w:szCs w:val="56"/>
        </w:rPr>
        <w:t xml:space="preserve"> A rubric </w:t>
      </w:r>
      <w:proofErr w:type="gramStart"/>
      <w:r w:rsidR="00670DA3">
        <w:rPr>
          <w:rFonts w:ascii="Times New Roman" w:hAnsi="Times New Roman" w:cs="Times New Roman"/>
          <w:sz w:val="24"/>
          <w:szCs w:val="56"/>
        </w:rPr>
        <w:t>will be applied</w:t>
      </w:r>
      <w:proofErr w:type="gramEnd"/>
      <w:r w:rsidR="00670DA3">
        <w:rPr>
          <w:rFonts w:ascii="Times New Roman" w:hAnsi="Times New Roman" w:cs="Times New Roman"/>
          <w:sz w:val="24"/>
          <w:szCs w:val="56"/>
        </w:rPr>
        <w:t xml:space="preserve"> to assess the </w:t>
      </w:r>
      <w:r w:rsidR="000220CB">
        <w:rPr>
          <w:rFonts w:ascii="Times New Roman" w:hAnsi="Times New Roman" w:cs="Times New Roman"/>
          <w:sz w:val="24"/>
          <w:szCs w:val="56"/>
        </w:rPr>
        <w:t>lesson plan</w:t>
      </w:r>
      <w:r w:rsidR="00670DA3">
        <w:rPr>
          <w:rFonts w:ascii="Times New Roman" w:hAnsi="Times New Roman" w:cs="Times New Roman"/>
          <w:sz w:val="24"/>
          <w:szCs w:val="56"/>
        </w:rPr>
        <w:t xml:space="preserve"> that students </w:t>
      </w:r>
      <w:r w:rsidR="000220CB">
        <w:rPr>
          <w:rFonts w:ascii="Times New Roman" w:hAnsi="Times New Roman" w:cs="Times New Roman"/>
          <w:sz w:val="24"/>
          <w:szCs w:val="56"/>
        </w:rPr>
        <w:t>teach from</w:t>
      </w:r>
      <w:r w:rsidR="00670DA3">
        <w:rPr>
          <w:rFonts w:ascii="Times New Roman" w:hAnsi="Times New Roman" w:cs="Times New Roman"/>
          <w:sz w:val="24"/>
          <w:szCs w:val="56"/>
        </w:rPr>
        <w:t>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lastRenderedPageBreak/>
        <w:t>Integrative</w:t>
      </w:r>
      <w:r w:rsidR="00670DA3" w:rsidRPr="00416484">
        <w:rPr>
          <w:rFonts w:ascii="Times New Roman" w:hAnsi="Times New Roman" w:cs="Times New Roman"/>
          <w:b/>
          <w:sz w:val="24"/>
          <w:szCs w:val="56"/>
        </w:rPr>
        <w:t>:</w:t>
      </w:r>
      <w:r w:rsidR="00670DA3">
        <w:rPr>
          <w:rFonts w:ascii="Times New Roman" w:hAnsi="Times New Roman" w:cs="Times New Roman"/>
          <w:sz w:val="24"/>
          <w:szCs w:val="56"/>
        </w:rPr>
        <w:t xml:space="preserve"> Teacher makes entries in a reflective journal throughout the lesson process to record and document personal thoughts, reflections, and student comments. The teacher adjusts and remediates the plan as appropriate.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416484" w:rsidRDefault="00B11D98" w:rsidP="00B11D98">
      <w:pPr>
        <w:jc w:val="center"/>
        <w:rPr>
          <w:rFonts w:ascii="Times New Roman" w:hAnsi="Times New Roman" w:cs="Times New Roman"/>
          <w:b/>
          <w:sz w:val="24"/>
          <w:szCs w:val="56"/>
        </w:rPr>
      </w:pPr>
      <w:r w:rsidRPr="00416484">
        <w:rPr>
          <w:rFonts w:ascii="Times New Roman" w:hAnsi="Times New Roman" w:cs="Times New Roman"/>
          <w:b/>
          <w:sz w:val="24"/>
          <w:szCs w:val="56"/>
        </w:rPr>
        <w:t>Process</w:t>
      </w:r>
    </w:p>
    <w:p w:rsidR="00B11D98" w:rsidRDefault="00B11D98" w:rsidP="00B11D98">
      <w:pPr>
        <w:rPr>
          <w:rFonts w:ascii="Times New Roman" w:hAnsi="Times New Roman" w:cs="Times New Roman"/>
          <w:szCs w:val="56"/>
        </w:rPr>
      </w:pPr>
      <w:r>
        <w:rPr>
          <w:rFonts w:ascii="Times New Roman" w:hAnsi="Times New Roman" w:cs="Times New Roman"/>
          <w:b/>
          <w:sz w:val="24"/>
          <w:szCs w:val="56"/>
        </w:rPr>
        <w:t xml:space="preserve">Partner: </w:t>
      </w:r>
      <w:r w:rsidRPr="00B11D98">
        <w:rPr>
          <w:rFonts w:ascii="Times New Roman" w:hAnsi="Times New Roman" w:cs="Times New Roman"/>
          <w:szCs w:val="56"/>
        </w:rPr>
        <w:t xml:space="preserve">(Honor THEIR world by beginning with an experience students bring to the classroom. Include time for students to collaborate and </w:t>
      </w:r>
      <w:r w:rsidRPr="00B11D98">
        <w:rPr>
          <w:rFonts w:ascii="Times New Roman" w:hAnsi="Times New Roman" w:cs="Times New Roman"/>
          <w:b/>
          <w:szCs w:val="56"/>
        </w:rPr>
        <w:t>respond</w:t>
      </w:r>
      <w:r w:rsidRPr="00B11D98">
        <w:rPr>
          <w:rFonts w:ascii="Times New Roman" w:hAnsi="Times New Roman" w:cs="Times New Roman"/>
          <w:szCs w:val="56"/>
        </w:rPr>
        <w:t xml:space="preserve"> through sharing and discussion.)</w:t>
      </w:r>
    </w:p>
    <w:p w:rsidR="00670DA3" w:rsidRPr="00BE4E11" w:rsidRDefault="000220CB" w:rsidP="00B11D98">
      <w:pPr>
        <w:rPr>
          <w:rFonts w:ascii="Times New Roman" w:hAnsi="Times New Roman" w:cs="Times New Roman"/>
          <w:sz w:val="24"/>
          <w:szCs w:val="56"/>
        </w:rPr>
      </w:pPr>
      <w:r w:rsidRPr="00BE4E11">
        <w:rPr>
          <w:rFonts w:ascii="Times New Roman" w:hAnsi="Times New Roman" w:cs="Times New Roman"/>
          <w:sz w:val="24"/>
          <w:szCs w:val="56"/>
        </w:rPr>
        <w:t xml:space="preserve">Students </w:t>
      </w:r>
      <w:r>
        <w:rPr>
          <w:rFonts w:ascii="Times New Roman" w:hAnsi="Times New Roman" w:cs="Times New Roman"/>
          <w:sz w:val="24"/>
          <w:szCs w:val="56"/>
        </w:rPr>
        <w:t>listen to the vignette about one teacher’s situation revolving around lesson planning</w:t>
      </w:r>
      <w:r w:rsidR="00670DA3" w:rsidRPr="00BE4E11">
        <w:rPr>
          <w:rFonts w:ascii="Times New Roman" w:hAnsi="Times New Roman" w:cs="Times New Roman"/>
          <w:sz w:val="24"/>
          <w:szCs w:val="56"/>
        </w:rPr>
        <w:t xml:space="preserve">. Teacher focuses the listening by suggesting that the students map all </w:t>
      </w:r>
      <w:r>
        <w:rPr>
          <w:rFonts w:ascii="Times New Roman" w:hAnsi="Times New Roman" w:cs="Times New Roman"/>
          <w:sz w:val="24"/>
          <w:szCs w:val="56"/>
        </w:rPr>
        <w:t>the issues that they perceive throughout the vignette</w:t>
      </w:r>
      <w:r w:rsidR="00670DA3" w:rsidRPr="00BE4E11">
        <w:rPr>
          <w:rFonts w:ascii="Times New Roman" w:hAnsi="Times New Roman" w:cs="Times New Roman"/>
          <w:sz w:val="24"/>
          <w:szCs w:val="56"/>
        </w:rPr>
        <w:t xml:space="preserve">. Students and their teacher </w:t>
      </w:r>
      <w:r>
        <w:rPr>
          <w:rFonts w:ascii="Times New Roman" w:hAnsi="Times New Roman" w:cs="Times New Roman"/>
          <w:sz w:val="24"/>
          <w:szCs w:val="56"/>
        </w:rPr>
        <w:t>discuss the vignette</w:t>
      </w:r>
      <w:r w:rsidR="00670DA3" w:rsidRPr="00BE4E11">
        <w:rPr>
          <w:rFonts w:ascii="Times New Roman" w:hAnsi="Times New Roman" w:cs="Times New Roman"/>
          <w:sz w:val="24"/>
          <w:szCs w:val="56"/>
        </w:rPr>
        <w:t>. Teacher asks</w:t>
      </w:r>
      <w:r>
        <w:rPr>
          <w:rFonts w:ascii="Times New Roman" w:hAnsi="Times New Roman" w:cs="Times New Roman"/>
          <w:sz w:val="24"/>
          <w:szCs w:val="56"/>
        </w:rPr>
        <w:t xml:space="preserve"> students how they might </w:t>
      </w:r>
      <w:proofErr w:type="spellStart"/>
      <w:r>
        <w:rPr>
          <w:rFonts w:ascii="Times New Roman" w:hAnsi="Times New Roman" w:cs="Times New Roman"/>
          <w:sz w:val="24"/>
          <w:szCs w:val="56"/>
        </w:rPr>
        <w:t>adresss</w:t>
      </w:r>
      <w:proofErr w:type="spellEnd"/>
      <w:r>
        <w:rPr>
          <w:rFonts w:ascii="Times New Roman" w:hAnsi="Times New Roman" w:cs="Times New Roman"/>
          <w:sz w:val="24"/>
          <w:szCs w:val="56"/>
        </w:rPr>
        <w:t xml:space="preserve"> these issues</w:t>
      </w:r>
      <w:r w:rsidR="00670DA3" w:rsidRPr="00BE4E11">
        <w:rPr>
          <w:rFonts w:ascii="Times New Roman" w:hAnsi="Times New Roman" w:cs="Times New Roman"/>
          <w:sz w:val="24"/>
          <w:szCs w:val="56"/>
        </w:rPr>
        <w:t xml:space="preserve">. 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Default="00B11D98" w:rsidP="00B11D98">
      <w:pPr>
        <w:rPr>
          <w:rFonts w:ascii="Times New Roman" w:hAnsi="Times New Roman" w:cs="Times New Roman"/>
          <w:szCs w:val="56"/>
        </w:rPr>
      </w:pPr>
      <w:r>
        <w:rPr>
          <w:rFonts w:ascii="Times New Roman" w:hAnsi="Times New Roman" w:cs="Times New Roman"/>
          <w:b/>
          <w:sz w:val="24"/>
          <w:szCs w:val="56"/>
        </w:rPr>
        <w:t xml:space="preserve">Present: </w:t>
      </w:r>
      <w:r w:rsidRPr="00B11D98">
        <w:rPr>
          <w:rFonts w:ascii="Times New Roman" w:hAnsi="Times New Roman" w:cs="Times New Roman"/>
          <w:szCs w:val="56"/>
        </w:rPr>
        <w:t xml:space="preserve">(Sequence the lesson steps. Take the learning from THEIR world to the world of the classroom. Present the information and allow time for students to practice and </w:t>
      </w:r>
      <w:r w:rsidRPr="00B11D98">
        <w:rPr>
          <w:rFonts w:ascii="Times New Roman" w:hAnsi="Times New Roman" w:cs="Times New Roman"/>
          <w:b/>
          <w:szCs w:val="56"/>
        </w:rPr>
        <w:t xml:space="preserve">respond. </w:t>
      </w:r>
      <w:r w:rsidRPr="00B11D98">
        <w:rPr>
          <w:rFonts w:ascii="Times New Roman" w:hAnsi="Times New Roman" w:cs="Times New Roman"/>
          <w:szCs w:val="56"/>
        </w:rPr>
        <w:t>Engage critical thinking, problem posing, and problem solving.)</w:t>
      </w:r>
    </w:p>
    <w:p w:rsidR="00B11D98" w:rsidRPr="000220CB" w:rsidRDefault="00670DA3" w:rsidP="00B11D98">
      <w:pPr>
        <w:rPr>
          <w:rFonts w:ascii="Times New Roman" w:hAnsi="Times New Roman" w:cs="Times New Roman"/>
          <w:sz w:val="28"/>
          <w:szCs w:val="56"/>
        </w:rPr>
      </w:pPr>
      <w:r w:rsidRPr="00BE4E11">
        <w:rPr>
          <w:rFonts w:ascii="Times New Roman" w:hAnsi="Times New Roman" w:cs="Times New Roman"/>
          <w:sz w:val="24"/>
          <w:szCs w:val="56"/>
        </w:rPr>
        <w:t xml:space="preserve">After </w:t>
      </w:r>
      <w:r w:rsidR="000220CB">
        <w:rPr>
          <w:rFonts w:ascii="Times New Roman" w:hAnsi="Times New Roman" w:cs="Times New Roman"/>
          <w:sz w:val="24"/>
          <w:szCs w:val="56"/>
        </w:rPr>
        <w:t>discussing the vignette</w:t>
      </w:r>
      <w:r w:rsidRPr="00BE4E11">
        <w:rPr>
          <w:rFonts w:ascii="Times New Roman" w:hAnsi="Times New Roman" w:cs="Times New Roman"/>
          <w:sz w:val="24"/>
          <w:szCs w:val="56"/>
        </w:rPr>
        <w:t xml:space="preserve">, </w:t>
      </w:r>
      <w:r w:rsidR="000220CB">
        <w:rPr>
          <w:rFonts w:ascii="Times New Roman" w:hAnsi="Times New Roman" w:cs="Times New Roman"/>
          <w:sz w:val="24"/>
          <w:szCs w:val="56"/>
        </w:rPr>
        <w:t>the teacher discusses why teachers use lesson plans, the history of lesson plans and how lesson planning translates to good teaching</w:t>
      </w:r>
      <w:r w:rsidR="00BE4E11" w:rsidRPr="00BE4E11">
        <w:rPr>
          <w:rFonts w:ascii="Times New Roman" w:hAnsi="Times New Roman" w:cs="Times New Roman"/>
          <w:sz w:val="24"/>
          <w:szCs w:val="56"/>
        </w:rPr>
        <w:t xml:space="preserve">. They explore </w:t>
      </w:r>
      <w:r w:rsidR="000220CB">
        <w:rPr>
          <w:rFonts w:ascii="Times New Roman" w:hAnsi="Times New Roman" w:cs="Times New Roman"/>
          <w:sz w:val="24"/>
          <w:szCs w:val="56"/>
        </w:rPr>
        <w:t>various types of lesson plans</w:t>
      </w:r>
      <w:r w:rsidR="00BE4E11" w:rsidRPr="00BE4E11">
        <w:rPr>
          <w:rFonts w:ascii="Times New Roman" w:hAnsi="Times New Roman" w:cs="Times New Roman"/>
          <w:sz w:val="24"/>
          <w:szCs w:val="56"/>
        </w:rPr>
        <w:t>.</w:t>
      </w:r>
      <w:r w:rsidR="000220CB">
        <w:rPr>
          <w:rFonts w:ascii="Times New Roman" w:hAnsi="Times New Roman" w:cs="Times New Roman"/>
          <w:sz w:val="28"/>
          <w:szCs w:val="56"/>
        </w:rPr>
        <w:t xml:space="preserve"> </w:t>
      </w:r>
    </w:p>
    <w:p w:rsidR="00B11D98" w:rsidRDefault="00B11D98" w:rsidP="00B11D98">
      <w:pPr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b/>
          <w:sz w:val="24"/>
          <w:szCs w:val="56"/>
        </w:rPr>
        <w:t xml:space="preserve">Personalize: </w:t>
      </w:r>
      <w:r w:rsidRPr="00B11D98">
        <w:rPr>
          <w:rFonts w:ascii="Times New Roman" w:hAnsi="Times New Roman" w:cs="Times New Roman"/>
          <w:szCs w:val="56"/>
        </w:rPr>
        <w:t xml:space="preserve">(Make the learning personal to the students. Provide opportunities for students to </w:t>
      </w:r>
      <w:r w:rsidRPr="00B11D98">
        <w:rPr>
          <w:rFonts w:ascii="Times New Roman" w:hAnsi="Times New Roman" w:cs="Times New Roman"/>
          <w:b/>
          <w:i/>
          <w:szCs w:val="56"/>
        </w:rPr>
        <w:t>create</w:t>
      </w:r>
      <w:r w:rsidRPr="00B11D98">
        <w:rPr>
          <w:rFonts w:ascii="Times New Roman" w:hAnsi="Times New Roman" w:cs="Times New Roman"/>
          <w:szCs w:val="56"/>
        </w:rPr>
        <w:t xml:space="preserve"> and be musicians. Encourage original thinking and innovation.)</w:t>
      </w:r>
    </w:p>
    <w:p w:rsidR="00B11D98" w:rsidRDefault="000220CB" w:rsidP="00B11D98">
      <w:pPr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</w:rPr>
        <w:t>In</w:t>
      </w:r>
      <w:r w:rsidR="00BE4E11">
        <w:rPr>
          <w:rFonts w:ascii="Times New Roman" w:hAnsi="Times New Roman" w:cs="Times New Roman"/>
          <w:sz w:val="24"/>
          <w:szCs w:val="56"/>
        </w:rPr>
        <w:t xml:space="preserve"> small groups, students re-compose the </w:t>
      </w:r>
      <w:r>
        <w:rPr>
          <w:rFonts w:ascii="Times New Roman" w:hAnsi="Times New Roman" w:cs="Times New Roman"/>
          <w:sz w:val="24"/>
          <w:szCs w:val="56"/>
        </w:rPr>
        <w:t>lesson taught in class about lesson plans</w:t>
      </w:r>
      <w:r w:rsidR="00BE4E11">
        <w:rPr>
          <w:rFonts w:ascii="Times New Roman" w:hAnsi="Times New Roman" w:cs="Times New Roman"/>
          <w:sz w:val="24"/>
          <w:szCs w:val="56"/>
        </w:rPr>
        <w:t xml:space="preserve">. </w:t>
      </w:r>
      <w:r>
        <w:rPr>
          <w:rFonts w:ascii="Times New Roman" w:hAnsi="Times New Roman" w:cs="Times New Roman"/>
          <w:sz w:val="24"/>
          <w:szCs w:val="56"/>
        </w:rPr>
        <w:t xml:space="preserve">What were the steps? What order was the information presented and why? </w:t>
      </w:r>
      <w:r w:rsidR="00BE4E11">
        <w:rPr>
          <w:rFonts w:ascii="Times New Roman" w:hAnsi="Times New Roman" w:cs="Times New Roman"/>
          <w:sz w:val="24"/>
          <w:szCs w:val="56"/>
        </w:rPr>
        <w:t xml:space="preserve">Students and their teacher reflect and evaluate the work completed. The assessment rubric is applied at this step. Note: If students are unable to complete his task as described, they may search for and substitute </w:t>
      </w:r>
      <w:r>
        <w:rPr>
          <w:rFonts w:ascii="Times New Roman" w:hAnsi="Times New Roman" w:cs="Times New Roman"/>
          <w:sz w:val="24"/>
          <w:szCs w:val="56"/>
        </w:rPr>
        <w:t>lesson plan</w:t>
      </w:r>
      <w:r w:rsidR="00BE4E11">
        <w:rPr>
          <w:rFonts w:ascii="Times New Roman" w:hAnsi="Times New Roman" w:cs="Times New Roman"/>
          <w:sz w:val="24"/>
          <w:szCs w:val="56"/>
        </w:rPr>
        <w:t xml:space="preserve"> to replace the </w:t>
      </w:r>
      <w:r>
        <w:rPr>
          <w:rFonts w:ascii="Times New Roman" w:hAnsi="Times New Roman" w:cs="Times New Roman"/>
          <w:sz w:val="24"/>
          <w:szCs w:val="56"/>
        </w:rPr>
        <w:t>Abrahams lesson format</w:t>
      </w:r>
      <w:r w:rsidR="00BE4E11">
        <w:rPr>
          <w:rFonts w:ascii="Times New Roman" w:hAnsi="Times New Roman" w:cs="Times New Roman"/>
          <w:sz w:val="24"/>
          <w:szCs w:val="56"/>
        </w:rPr>
        <w:t>.</w:t>
      </w:r>
    </w:p>
    <w:p w:rsidR="00B11D98" w:rsidRDefault="00B11D98" w:rsidP="00B11D98">
      <w:pPr>
        <w:rPr>
          <w:rFonts w:ascii="Times New Roman" w:hAnsi="Times New Roman" w:cs="Times New Roman"/>
          <w:szCs w:val="56"/>
        </w:rPr>
      </w:pPr>
      <w:r>
        <w:rPr>
          <w:rFonts w:ascii="Times New Roman" w:hAnsi="Times New Roman" w:cs="Times New Roman"/>
          <w:b/>
          <w:sz w:val="24"/>
          <w:szCs w:val="56"/>
        </w:rPr>
        <w:t xml:space="preserve">Perform: </w:t>
      </w:r>
      <w:r w:rsidRPr="00B11D98">
        <w:rPr>
          <w:rFonts w:ascii="Times New Roman" w:hAnsi="Times New Roman" w:cs="Times New Roman"/>
          <w:szCs w:val="56"/>
        </w:rPr>
        <w:t>(</w:t>
      </w:r>
      <w:r w:rsidR="00416484" w:rsidRPr="00B11D98">
        <w:rPr>
          <w:rFonts w:ascii="Times New Roman" w:hAnsi="Times New Roman" w:cs="Times New Roman"/>
          <w:szCs w:val="56"/>
        </w:rPr>
        <w:t>Communicate</w:t>
      </w:r>
      <w:r w:rsidRPr="00B11D98">
        <w:rPr>
          <w:rFonts w:ascii="Times New Roman" w:hAnsi="Times New Roman" w:cs="Times New Roman"/>
          <w:szCs w:val="56"/>
        </w:rPr>
        <w:t xml:space="preserve"> and share the new learning as students </w:t>
      </w:r>
      <w:r w:rsidRPr="00B11D98">
        <w:rPr>
          <w:rFonts w:ascii="Times New Roman" w:hAnsi="Times New Roman" w:cs="Times New Roman"/>
          <w:b/>
          <w:szCs w:val="56"/>
        </w:rPr>
        <w:t>perform</w:t>
      </w:r>
      <w:r w:rsidRPr="00B11D98">
        <w:rPr>
          <w:rFonts w:ascii="Times New Roman" w:hAnsi="Times New Roman" w:cs="Times New Roman"/>
          <w:szCs w:val="56"/>
        </w:rPr>
        <w:t xml:space="preserve"> through concert presentation, demonstration, or exhibition.)</w:t>
      </w:r>
    </w:p>
    <w:p w:rsidR="00BE4E11" w:rsidRDefault="00BE4E11" w:rsidP="00B11D98">
      <w:pPr>
        <w:rPr>
          <w:rFonts w:ascii="Times New Roman" w:hAnsi="Times New Roman" w:cs="Times New Roman"/>
          <w:szCs w:val="56"/>
        </w:rPr>
      </w:pPr>
      <w:r>
        <w:rPr>
          <w:rFonts w:ascii="Times New Roman" w:hAnsi="Times New Roman" w:cs="Times New Roman"/>
          <w:szCs w:val="56"/>
        </w:rPr>
        <w:t xml:space="preserve">Students </w:t>
      </w:r>
      <w:r w:rsidR="000220CB">
        <w:rPr>
          <w:rFonts w:ascii="Times New Roman" w:hAnsi="Times New Roman" w:cs="Times New Roman"/>
          <w:szCs w:val="56"/>
        </w:rPr>
        <w:t>teach from</w:t>
      </w:r>
      <w:r>
        <w:rPr>
          <w:rFonts w:ascii="Times New Roman" w:hAnsi="Times New Roman" w:cs="Times New Roman"/>
          <w:szCs w:val="56"/>
        </w:rPr>
        <w:t xml:space="preserve"> their </w:t>
      </w:r>
      <w:r w:rsidR="000220CB">
        <w:rPr>
          <w:rFonts w:ascii="Times New Roman" w:hAnsi="Times New Roman" w:cs="Times New Roman"/>
          <w:szCs w:val="56"/>
        </w:rPr>
        <w:t>own lesson plan for Thursday</w:t>
      </w:r>
      <w:r>
        <w:rPr>
          <w:rFonts w:ascii="Times New Roman" w:hAnsi="Times New Roman" w:cs="Times New Roman"/>
          <w:i/>
          <w:szCs w:val="56"/>
        </w:rPr>
        <w:t>.</w:t>
      </w:r>
    </w:p>
    <w:p w:rsidR="00BE4E11" w:rsidRDefault="00BE4E11" w:rsidP="00B11D98">
      <w:pPr>
        <w:rPr>
          <w:rFonts w:ascii="Times New Roman" w:hAnsi="Times New Roman" w:cs="Times New Roman"/>
          <w:szCs w:val="56"/>
        </w:rPr>
      </w:pPr>
    </w:p>
    <w:p w:rsidR="00BE4E11" w:rsidRPr="00BE4E11" w:rsidRDefault="00BE4E11" w:rsidP="00B11D98">
      <w:pPr>
        <w:rPr>
          <w:rFonts w:ascii="Times New Roman" w:hAnsi="Times New Roman" w:cs="Times New Roman"/>
          <w:sz w:val="24"/>
          <w:szCs w:val="56"/>
        </w:rPr>
      </w:pPr>
    </w:p>
    <w:p w:rsidR="00B11D98" w:rsidRPr="00BE4E11" w:rsidRDefault="00B11D98" w:rsidP="00B11D98">
      <w:pPr>
        <w:rPr>
          <w:rFonts w:ascii="Times New Roman" w:hAnsi="Times New Roman" w:cs="Times New Roman"/>
          <w:sz w:val="24"/>
          <w:szCs w:val="56"/>
        </w:rPr>
      </w:pPr>
      <w:bookmarkStart w:id="0" w:name="_GoBack"/>
      <w:bookmarkEnd w:id="0"/>
    </w:p>
    <w:sectPr w:rsidR="00B11D98" w:rsidRPr="00BE4E11" w:rsidSect="00B11D9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98"/>
    <w:rsid w:val="000220CB"/>
    <w:rsid w:val="00416484"/>
    <w:rsid w:val="00670DA3"/>
    <w:rsid w:val="00B11D98"/>
    <w:rsid w:val="00BE4E11"/>
    <w:rsid w:val="00C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9CEE-4717-9847-903D-2752E15C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2814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University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Rider Bronc</dc:creator>
  <cp:lastModifiedBy>Daniel Abrahams</cp:lastModifiedBy>
  <cp:revision>2</cp:revision>
  <dcterms:created xsi:type="dcterms:W3CDTF">2015-02-24T10:47:00Z</dcterms:created>
  <dcterms:modified xsi:type="dcterms:W3CDTF">2015-02-24T10:47:00Z</dcterms:modified>
</cp:coreProperties>
</file>